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459" w:rsidRPr="008C6723" w:rsidRDefault="00DC15D1" w:rsidP="008B116F">
      <w:pPr>
        <w:spacing w:before="300" w:after="150" w:line="240" w:lineRule="auto"/>
        <w:jc w:val="center"/>
        <w:outlineLvl w:val="0"/>
        <w:rPr>
          <w:rFonts w:ascii="Book Antiqua" w:eastAsia="Times New Roman" w:hAnsi="Book Antiqua" w:cs="Times New Roman"/>
          <w:kern w:val="36"/>
          <w:sz w:val="54"/>
          <w:szCs w:val="54"/>
          <w:lang w:val="en-CA" w:eastAsia="fr-CA"/>
        </w:rPr>
      </w:pPr>
      <w:r w:rsidRPr="008C6723">
        <w:rPr>
          <w:rFonts w:ascii="Book Antiqua" w:eastAsia="Times New Roman" w:hAnsi="Book Antiqua" w:cs="Times New Roman"/>
          <w:kern w:val="36"/>
          <w:sz w:val="54"/>
          <w:szCs w:val="54"/>
          <w:lang w:val="en-CA" w:eastAsia="fr-CA"/>
        </w:rPr>
        <w:t>PNAP Evacuation P</w:t>
      </w:r>
      <w:r w:rsidR="001F7A49" w:rsidRPr="008C6723">
        <w:rPr>
          <w:rFonts w:ascii="Book Antiqua" w:eastAsia="Times New Roman" w:hAnsi="Book Antiqua" w:cs="Times New Roman"/>
          <w:kern w:val="36"/>
          <w:sz w:val="54"/>
          <w:szCs w:val="54"/>
          <w:lang w:val="en-CA" w:eastAsia="fr-CA"/>
        </w:rPr>
        <w:t>rograms</w:t>
      </w:r>
      <w:r w:rsidR="004F1459" w:rsidRPr="008C6723">
        <w:rPr>
          <w:rFonts w:ascii="Book Antiqua" w:eastAsia="Times New Roman" w:hAnsi="Book Antiqua" w:cs="Times New Roman"/>
          <w:kern w:val="36"/>
          <w:sz w:val="54"/>
          <w:szCs w:val="54"/>
          <w:lang w:val="en-CA" w:eastAsia="fr-CA"/>
        </w:rPr>
        <w:t xml:space="preserve"> </w:t>
      </w:r>
    </w:p>
    <w:p w:rsidR="008B116F" w:rsidRPr="008C6723" w:rsidRDefault="008B116F" w:rsidP="004F1459">
      <w:pPr>
        <w:shd w:val="clear" w:color="auto" w:fill="FFFFFF"/>
        <w:spacing w:after="168" w:line="264" w:lineRule="atLeast"/>
        <w:outlineLvl w:val="1"/>
        <w:rPr>
          <w:rFonts w:ascii="Book Antiqua" w:eastAsia="Times New Roman" w:hAnsi="Book Antiqua" w:cs="Helvetica"/>
          <w:color w:val="333333"/>
          <w:sz w:val="46"/>
          <w:szCs w:val="46"/>
          <w:lang w:val="en-CA" w:eastAsia="fr-CA"/>
        </w:rPr>
      </w:pPr>
    </w:p>
    <w:p w:rsidR="004D1B01" w:rsidRPr="008C6723" w:rsidRDefault="004D1B01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>Form</w:t>
      </w:r>
      <w:r w:rsidR="001F7A49" w:rsidRPr="008C6723">
        <w:rPr>
          <w:rStyle w:val="lev"/>
          <w:rFonts w:ascii="Book Antiqua" w:hAnsi="Book Antiqua"/>
          <w:b w:val="0"/>
          <w:color w:val="444444"/>
          <w:lang w:val="en-CA"/>
        </w:rPr>
        <w:t>-</w:t>
      </w: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 (PNAP) </w:t>
      </w:r>
      <w:r w:rsidR="006248BE" w:rsidRPr="008C6723">
        <w:rPr>
          <w:rStyle w:val="lev"/>
          <w:rFonts w:ascii="Book Antiqua" w:hAnsi="Book Antiqua"/>
          <w:b w:val="0"/>
          <w:color w:val="444444"/>
          <w:lang w:val="en-CA"/>
        </w:rPr>
        <w:t>P</w:t>
      </w: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>erson requiring special assistance in case of evacuation</w:t>
      </w:r>
    </w:p>
    <w:p w:rsidR="001F7A49" w:rsidRPr="008C6723" w:rsidRDefault="001F7A49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</w:p>
    <w:p w:rsidR="004D1B01" w:rsidRPr="008C6723" w:rsidRDefault="004D1B01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>The Régie incendie Memphrémagog Est</w:t>
      </w:r>
      <w:r w:rsidR="00024862" w:rsidRPr="008C6723">
        <w:rPr>
          <w:rStyle w:val="lev"/>
          <w:rFonts w:ascii="Book Antiqua" w:hAnsi="Book Antiqua"/>
          <w:b w:val="0"/>
          <w:color w:val="444444"/>
          <w:lang w:val="en-CA"/>
        </w:rPr>
        <w:t>,</w:t>
      </w: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 has set up a new program for people who need special </w:t>
      </w:r>
      <w:r w:rsidR="001F7A49" w:rsidRPr="008C6723">
        <w:rPr>
          <w:rStyle w:val="lev"/>
          <w:rFonts w:ascii="Book Antiqua" w:hAnsi="Book Antiqua"/>
          <w:b w:val="0"/>
          <w:color w:val="444444"/>
          <w:lang w:val="en-CA"/>
        </w:rPr>
        <w:t>assistance</w:t>
      </w: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 to evacuate in case of </w:t>
      </w:r>
      <w:r w:rsidR="00024862"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a </w:t>
      </w: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fire. This program is intended for people with a particular disability (intellectual, hearing impaired, blind, handicapped and elderly people with motor or other problems) who reside in the municipalities served by the Régie incendie Memphrémagog Est, </w:t>
      </w:r>
      <w:proofErr w:type="gramStart"/>
      <w:r w:rsidRPr="008C6723">
        <w:rPr>
          <w:rStyle w:val="lev"/>
          <w:rFonts w:ascii="Book Antiqua" w:hAnsi="Book Antiqua"/>
          <w:b w:val="0"/>
          <w:color w:val="444444"/>
          <w:lang w:val="en-CA"/>
        </w:rPr>
        <w:t>i.e. :</w:t>
      </w:r>
      <w:proofErr w:type="gramEnd"/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 Sainte-Catherine-de-Hatley, Ayer's Cliff, Stanstead, the Township of Hatley, the Township of Stanstead, Ogden, Hatley, West Barnston, East Stanstead and North Hatley.</w:t>
      </w:r>
    </w:p>
    <w:p w:rsidR="001F7A49" w:rsidRPr="008C6723" w:rsidRDefault="001F7A49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</w:p>
    <w:p w:rsidR="004D1B01" w:rsidRPr="008C6723" w:rsidRDefault="004D1B01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>These persons are invited to fill out a form, on a voluntary basis, to inform the Fire Department of their situation. In the event of a call for a fire, the dispatcher will inform the firefighters of the presence of a person requiring special assistance and his probable location in the house; the goal being to optimize the interventions and to evacuate these persons quickly.</w:t>
      </w:r>
    </w:p>
    <w:p w:rsidR="001F7A49" w:rsidRPr="008C6723" w:rsidRDefault="001F7A49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</w:p>
    <w:p w:rsidR="004D1B01" w:rsidRPr="008C6723" w:rsidRDefault="004D1B01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>This free service is mainly intended for handicapped persons or person</w:t>
      </w:r>
      <w:r w:rsidR="001F7A49"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s with a permanent disability who abilities </w:t>
      </w:r>
      <w:proofErr w:type="gramStart"/>
      <w:r w:rsidR="001F7A49"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are </w:t>
      </w: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 sufficiently</w:t>
      </w:r>
      <w:proofErr w:type="gramEnd"/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 reduced to limit their ability to react in a</w:t>
      </w:r>
      <w:r w:rsidR="001F7A49" w:rsidRPr="008C6723">
        <w:rPr>
          <w:rStyle w:val="lev"/>
          <w:rFonts w:ascii="Book Antiqua" w:hAnsi="Book Antiqua"/>
          <w:b w:val="0"/>
          <w:color w:val="444444"/>
          <w:lang w:val="en-CA"/>
        </w:rPr>
        <w:t>n emergency</w:t>
      </w:r>
      <w:r w:rsidRPr="008C6723">
        <w:rPr>
          <w:rStyle w:val="lev"/>
          <w:rFonts w:ascii="Book Antiqua" w:hAnsi="Book Antiqua"/>
          <w:b w:val="0"/>
          <w:color w:val="444444"/>
          <w:lang w:val="en-CA"/>
        </w:rPr>
        <w:t xml:space="preserve"> situation. The information contained in the registry is strictly confidential. It may not be used for any purpose other than to ensure the safety of persons in the event of a disaster. To register, simply fill out the form provided for this purpose and return it by mail or e-mail </w:t>
      </w:r>
      <w:proofErr w:type="gramStart"/>
      <w:r w:rsidRPr="008C6723">
        <w:rPr>
          <w:rStyle w:val="lev"/>
          <w:rFonts w:ascii="Book Antiqua" w:hAnsi="Book Antiqua"/>
          <w:b w:val="0"/>
          <w:color w:val="444444"/>
          <w:lang w:val="en-CA"/>
        </w:rPr>
        <w:t>to :</w:t>
      </w:r>
      <w:proofErr w:type="gramEnd"/>
    </w:p>
    <w:p w:rsidR="004D1B01" w:rsidRPr="008C6723" w:rsidRDefault="004D1B01" w:rsidP="004D1B01">
      <w:pPr>
        <w:spacing w:after="0"/>
        <w:rPr>
          <w:rStyle w:val="lev"/>
          <w:rFonts w:ascii="Book Antiqua" w:hAnsi="Book Antiqua"/>
          <w:b w:val="0"/>
          <w:color w:val="444444"/>
          <w:lang w:val="en-CA"/>
        </w:rPr>
      </w:pPr>
    </w:p>
    <w:p w:rsidR="004D1B01" w:rsidRPr="008C6723" w:rsidRDefault="004D1B01" w:rsidP="004D1B01">
      <w:pPr>
        <w:spacing w:after="0"/>
        <w:rPr>
          <w:rStyle w:val="lev"/>
          <w:rFonts w:ascii="Book Antiqua" w:hAnsi="Book Antiqua"/>
          <w:color w:val="444444"/>
          <w:lang w:val="en-CA"/>
        </w:rPr>
      </w:pPr>
    </w:p>
    <w:p w:rsidR="001F7A49" w:rsidRPr="008C6723" w:rsidRDefault="008C6723" w:rsidP="004D1B01">
      <w:pPr>
        <w:spacing w:after="0"/>
        <w:rPr>
          <w:rStyle w:val="lev"/>
          <w:rFonts w:ascii="Book Antiqua" w:hAnsi="Book Antiqua"/>
          <w:color w:val="444444"/>
          <w:lang w:val="en-C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12700</wp:posOffset>
            </wp:positionV>
            <wp:extent cx="1504950" cy="1743757"/>
            <wp:effectExtent l="0" t="0" r="0" b="8890"/>
            <wp:wrapNone/>
            <wp:docPr id="3344887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88796" name="Image 3344887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4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A49" w:rsidRPr="008C6723" w:rsidRDefault="001F7A49" w:rsidP="004D1B01">
      <w:pPr>
        <w:spacing w:after="0"/>
        <w:rPr>
          <w:rStyle w:val="lev"/>
          <w:rFonts w:ascii="Book Antiqua" w:hAnsi="Book Antiqua"/>
          <w:color w:val="444444"/>
          <w:lang w:val="en-CA"/>
        </w:rPr>
      </w:pPr>
    </w:p>
    <w:p w:rsidR="006D05C8" w:rsidRPr="001F7A49" w:rsidRDefault="006D05C8" w:rsidP="006D05C8">
      <w:pPr>
        <w:spacing w:after="0"/>
        <w:rPr>
          <w:rFonts w:ascii="Book Antiqua" w:hAnsi="Book Antiqua"/>
        </w:rPr>
      </w:pPr>
      <w:r w:rsidRPr="001F7A49">
        <w:rPr>
          <w:rStyle w:val="lev"/>
          <w:rFonts w:ascii="Book Antiqua" w:hAnsi="Book Antiqua"/>
          <w:color w:val="444444"/>
        </w:rPr>
        <w:t>Régie Incendie Memphrémagog Est</w:t>
      </w:r>
      <w:r w:rsidR="004F1459" w:rsidRPr="001F7A49">
        <w:rPr>
          <w:rFonts w:ascii="Book Antiqua" w:hAnsi="Book Antiqua"/>
          <w:b/>
          <w:bCs/>
        </w:rPr>
        <w:br/>
      </w:r>
      <w:r w:rsidR="004F1459" w:rsidRPr="001F7A49">
        <w:rPr>
          <w:rFonts w:ascii="Book Antiqua" w:hAnsi="Book Antiqua"/>
        </w:rPr>
        <w:t>Division prévention</w:t>
      </w:r>
      <w:r w:rsidR="004F1459" w:rsidRPr="001F7A49">
        <w:rPr>
          <w:rFonts w:ascii="Book Antiqua" w:hAnsi="Book Antiqua"/>
        </w:rPr>
        <w:br/>
      </w:r>
      <w:r w:rsidRPr="001F7A49">
        <w:rPr>
          <w:rFonts w:ascii="Book Antiqua" w:hAnsi="Book Antiqua"/>
        </w:rPr>
        <w:t>2100 rte 143, Hatley, Québec J0B-4B0</w:t>
      </w:r>
    </w:p>
    <w:p w:rsidR="004F1459" w:rsidRPr="001F7A49" w:rsidRDefault="006D05C8" w:rsidP="008C6723">
      <w:pPr>
        <w:tabs>
          <w:tab w:val="left" w:pos="7455"/>
        </w:tabs>
        <w:spacing w:after="0"/>
        <w:rPr>
          <w:rFonts w:ascii="Book Antiqua" w:hAnsi="Book Antiqua"/>
        </w:rPr>
      </w:pPr>
      <w:r w:rsidRPr="001F7A49">
        <w:rPr>
          <w:rFonts w:ascii="Book Antiqua" w:hAnsi="Book Antiqua"/>
        </w:rPr>
        <w:t>prevention@regieincendieest.com</w:t>
      </w:r>
      <w:r w:rsidR="008C6723">
        <w:rPr>
          <w:rFonts w:ascii="Book Antiqua" w:hAnsi="Book Antiqua"/>
        </w:rPr>
        <w:tab/>
      </w:r>
      <w:r w:rsidR="004F1459" w:rsidRPr="001F7A49">
        <w:rPr>
          <w:rFonts w:ascii="Book Antiqua" w:hAnsi="Book Antiqua"/>
        </w:rPr>
        <w:br/>
      </w:r>
      <w:r w:rsidRPr="001F7A49">
        <w:rPr>
          <w:rFonts w:ascii="Book Antiqua" w:hAnsi="Book Antiqua"/>
        </w:rPr>
        <w:t xml:space="preserve">819-838-5877 </w:t>
      </w:r>
    </w:p>
    <w:p w:rsidR="004F1459" w:rsidRDefault="004F1459" w:rsidP="006D05C8">
      <w:pPr>
        <w:rPr>
          <w:rFonts w:ascii="Helvetica" w:eastAsia="Times New Roman" w:hAnsi="Helvetica" w:cs="Helvetica"/>
          <w:color w:val="333333"/>
          <w:sz w:val="23"/>
          <w:szCs w:val="23"/>
          <w:lang w:eastAsia="fr-CA"/>
        </w:rPr>
      </w:pPr>
    </w:p>
    <w:p w:rsidR="00E5103C" w:rsidRDefault="00E5103C" w:rsidP="006D05C8">
      <w:pPr>
        <w:rPr>
          <w:rFonts w:ascii="Helvetica" w:eastAsia="Times New Roman" w:hAnsi="Helvetica" w:cs="Helvetica"/>
          <w:color w:val="333333"/>
          <w:sz w:val="23"/>
          <w:szCs w:val="23"/>
          <w:lang w:eastAsia="fr-CA"/>
        </w:rPr>
      </w:pPr>
    </w:p>
    <w:p w:rsidR="00E5103C" w:rsidRDefault="00E5103C">
      <w:pPr>
        <w:rPr>
          <w:rFonts w:ascii="Helvetica" w:eastAsia="Times New Roman" w:hAnsi="Helvetica" w:cs="Helvetica"/>
          <w:color w:val="333333"/>
          <w:sz w:val="23"/>
          <w:szCs w:val="23"/>
          <w:lang w:eastAsia="fr-CA"/>
        </w:rPr>
      </w:pPr>
    </w:p>
    <w:p w:rsidR="001F7A49" w:rsidRPr="008C6723" w:rsidRDefault="008C6723" w:rsidP="00E5103C">
      <w:pPr>
        <w:spacing w:after="0" w:line="240" w:lineRule="auto"/>
        <w:jc w:val="center"/>
        <w:rPr>
          <w:rFonts w:ascii="Book Antiqua" w:eastAsia="Calibri" w:hAnsi="Book Antiqua" w:cs="Arial"/>
          <w:b/>
          <w:sz w:val="36"/>
          <w:szCs w:val="36"/>
          <w:u w:val="single"/>
          <w:lang w:val="en-CA"/>
        </w:rPr>
      </w:pPr>
      <w:r>
        <w:rPr>
          <w:rFonts w:ascii="Book Antiqua" w:eastAsia="Calibri" w:hAnsi="Book Antiqua" w:cs="Arial"/>
          <w:b/>
          <w:noProof/>
          <w:sz w:val="36"/>
          <w:szCs w:val="36"/>
          <w:u w:val="single"/>
          <w:lang w:val="en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628015</wp:posOffset>
            </wp:positionH>
            <wp:positionV relativeFrom="paragraph">
              <wp:posOffset>-628650</wp:posOffset>
            </wp:positionV>
            <wp:extent cx="1200201" cy="1390650"/>
            <wp:effectExtent l="0" t="0" r="0" b="0"/>
            <wp:wrapNone/>
            <wp:docPr id="15296027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602720" name="Image 1529602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20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03C" w:rsidRPr="008C6723" w:rsidRDefault="00E5103C" w:rsidP="00E5103C">
      <w:pPr>
        <w:spacing w:after="0" w:line="240" w:lineRule="auto"/>
        <w:jc w:val="center"/>
        <w:rPr>
          <w:rFonts w:ascii="Book Antiqua" w:eastAsia="Calibri" w:hAnsi="Book Antiqua" w:cs="Arial"/>
          <w:b/>
          <w:sz w:val="36"/>
          <w:szCs w:val="36"/>
          <w:u w:val="single"/>
          <w:lang w:val="en-CA"/>
        </w:rPr>
      </w:pPr>
      <w:r w:rsidRPr="008C6723">
        <w:rPr>
          <w:rFonts w:ascii="Book Antiqua" w:eastAsia="Calibri" w:hAnsi="Book Antiqua" w:cs="Arial"/>
          <w:b/>
          <w:sz w:val="36"/>
          <w:szCs w:val="36"/>
          <w:u w:val="single"/>
          <w:lang w:val="en-CA"/>
        </w:rPr>
        <w:t>P</w:t>
      </w:r>
      <w:r w:rsidR="00DC15D1" w:rsidRPr="008C6723">
        <w:rPr>
          <w:rFonts w:ascii="Book Antiqua" w:eastAsia="Calibri" w:hAnsi="Book Antiqua" w:cs="Arial"/>
          <w:b/>
          <w:sz w:val="36"/>
          <w:szCs w:val="36"/>
          <w:u w:val="single"/>
          <w:lang w:val="en-CA"/>
        </w:rPr>
        <w:t>NAP Programs</w:t>
      </w:r>
    </w:p>
    <w:p w:rsidR="00E5103C" w:rsidRPr="008C6723" w:rsidRDefault="00E5103C" w:rsidP="00E5103C">
      <w:pPr>
        <w:spacing w:after="0" w:line="240" w:lineRule="auto"/>
        <w:jc w:val="center"/>
        <w:rPr>
          <w:rFonts w:ascii="Book Antiqua" w:eastAsia="Calibri" w:hAnsi="Book Antiqua" w:cs="Arial"/>
          <w:b/>
          <w:sz w:val="36"/>
          <w:szCs w:val="36"/>
          <w:u w:val="single"/>
          <w:lang w:val="en-CA"/>
        </w:rPr>
      </w:pPr>
    </w:p>
    <w:p w:rsidR="00DC15D1" w:rsidRPr="008C6723" w:rsidRDefault="00DC15D1" w:rsidP="00E5103C">
      <w:pPr>
        <w:spacing w:after="0" w:line="240" w:lineRule="auto"/>
        <w:jc w:val="center"/>
        <w:rPr>
          <w:rFonts w:ascii="Book Antiqua" w:eastAsia="Calibri" w:hAnsi="Book Antiqua" w:cs="Arial"/>
          <w:lang w:val="en-CA"/>
        </w:rPr>
      </w:pPr>
      <w:r w:rsidRPr="008C6723">
        <w:rPr>
          <w:rStyle w:val="lev"/>
          <w:rFonts w:ascii="Book Antiqua" w:hAnsi="Book Antiqua"/>
          <w:color w:val="444444"/>
          <w:lang w:val="en-CA"/>
        </w:rPr>
        <w:t>PERSON REQUIRING SPECIAL ASSISTANCE IN CASE OF EVACUATION</w:t>
      </w:r>
      <w:r w:rsidRPr="008C6723">
        <w:rPr>
          <w:rFonts w:ascii="Book Antiqua" w:eastAsia="Calibri" w:hAnsi="Book Antiqua" w:cs="Arial"/>
          <w:lang w:val="en-CA"/>
        </w:rPr>
        <w:t xml:space="preserve"> </w:t>
      </w:r>
    </w:p>
    <w:p w:rsidR="00E5103C" w:rsidRPr="008C6723" w:rsidRDefault="00E5103C" w:rsidP="00E5103C">
      <w:pPr>
        <w:spacing w:after="0" w:line="240" w:lineRule="auto"/>
        <w:jc w:val="center"/>
        <w:rPr>
          <w:rFonts w:ascii="Book Antiqua" w:eastAsia="Calibri" w:hAnsi="Book Antiqua" w:cs="Arial"/>
          <w:b/>
          <w:lang w:val="en-CA"/>
        </w:rPr>
      </w:pPr>
    </w:p>
    <w:p w:rsidR="00E5103C" w:rsidRPr="008C6723" w:rsidRDefault="00E5103C" w:rsidP="00E5103C">
      <w:pPr>
        <w:spacing w:after="0" w:line="240" w:lineRule="auto"/>
        <w:rPr>
          <w:rFonts w:ascii="Book Antiqua" w:eastAsia="Calibri" w:hAnsi="Book Antiqua" w:cs="Arial"/>
          <w:lang w:val="en-CA"/>
        </w:rPr>
      </w:pPr>
    </w:p>
    <w:p w:rsidR="00E5103C" w:rsidRPr="008C6723" w:rsidRDefault="00E5103C" w:rsidP="00E5103C">
      <w:pPr>
        <w:spacing w:after="0" w:line="240" w:lineRule="auto"/>
        <w:rPr>
          <w:rFonts w:ascii="Book Antiqua" w:eastAsia="Calibri" w:hAnsi="Book Antiqua" w:cs="Arial"/>
          <w:sz w:val="20"/>
          <w:szCs w:val="20"/>
          <w:lang w:val="en-CA"/>
        </w:rPr>
      </w:pPr>
    </w:p>
    <w:tbl>
      <w:tblPr>
        <w:tblStyle w:val="Grilledutableau1"/>
        <w:tblW w:w="9044" w:type="dxa"/>
        <w:tblInd w:w="-5" w:type="dxa"/>
        <w:shd w:val="clear" w:color="auto" w:fill="DBE5F1"/>
        <w:tblLook w:val="04A0" w:firstRow="1" w:lastRow="0" w:firstColumn="1" w:lastColumn="0" w:noHBand="0" w:noVBand="1"/>
      </w:tblPr>
      <w:tblGrid>
        <w:gridCol w:w="855"/>
        <w:gridCol w:w="422"/>
        <w:gridCol w:w="273"/>
        <w:gridCol w:w="2951"/>
        <w:gridCol w:w="855"/>
        <w:gridCol w:w="264"/>
        <w:gridCol w:w="283"/>
        <w:gridCol w:w="20"/>
        <w:gridCol w:w="663"/>
        <w:gridCol w:w="2057"/>
        <w:gridCol w:w="401"/>
      </w:tblGrid>
      <w:tr w:rsidR="00E5103C" w:rsidRPr="00E5103C" w:rsidTr="00DC15D1">
        <w:trPr>
          <w:trHeight w:val="397"/>
        </w:trPr>
        <w:tc>
          <w:tcPr>
            <w:tcW w:w="9044" w:type="dxa"/>
            <w:gridSpan w:val="11"/>
            <w:shd w:val="clear" w:color="auto" w:fill="DBE5F1"/>
            <w:vAlign w:val="center"/>
          </w:tcPr>
          <w:p w:rsidR="00E5103C" w:rsidRPr="00E5103C" w:rsidRDefault="00E5103C" w:rsidP="00DC15D1">
            <w:pPr>
              <w:jc w:val="center"/>
              <w:rPr>
                <w:rFonts w:ascii="Book Antiqua" w:eastAsia="Calibri" w:hAnsi="Book Antiqua" w:cs="Arial"/>
              </w:rPr>
            </w:pPr>
            <w:r w:rsidRPr="00E5103C">
              <w:rPr>
                <w:rFonts w:ascii="Book Antiqua" w:eastAsia="Calibri" w:hAnsi="Book Antiqua" w:cs="Arial"/>
              </w:rPr>
              <w:t>Identifi</w:t>
            </w:r>
            <w:r w:rsidR="00DC15D1">
              <w:rPr>
                <w:rFonts w:ascii="Book Antiqua" w:eastAsia="Calibri" w:hAnsi="Book Antiqua" w:cs="Arial"/>
              </w:rPr>
              <w:t>cation</w:t>
            </w:r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01" w:type="dxa"/>
          <w:trHeight w:val="340"/>
        </w:trPr>
        <w:tc>
          <w:tcPr>
            <w:tcW w:w="855" w:type="dxa"/>
            <w:vAlign w:val="bottom"/>
          </w:tcPr>
          <w:p w:rsidR="00E5103C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Na</w:t>
            </w:r>
            <w:r w:rsidR="00E5103C" w:rsidRPr="00E5103C">
              <w:rPr>
                <w:rFonts w:ascii="Book Antiqua" w:eastAsia="Calibri" w:hAnsi="Book Antiqua" w:cs="Arial"/>
                <w:sz w:val="20"/>
                <w:szCs w:val="20"/>
              </w:rPr>
              <w:t>m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e</w:t>
            </w:r>
            <w:r w:rsidR="00E5103C" w:rsidRPr="00E5103C">
              <w:rPr>
                <w:rFonts w:ascii="Book Antiqua" w:eastAsia="Calibri" w:hAnsi="Book Antiqua" w:cs="Arial"/>
                <w:sz w:val="20"/>
                <w:szCs w:val="20"/>
              </w:rPr>
              <w:t> :</w:t>
            </w:r>
          </w:p>
        </w:tc>
        <w:tc>
          <w:tcPr>
            <w:tcW w:w="3646" w:type="dxa"/>
            <w:gridSpan w:val="3"/>
            <w:tcBorders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bottom"/>
          </w:tcPr>
          <w:p w:rsidR="00E5103C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</w:rPr>
              <w:t>name</w:t>
            </w:r>
            <w:proofErr w:type="spellEnd"/>
            <w:r w:rsidR="00E5103C"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 : </w:t>
            </w:r>
          </w:p>
        </w:tc>
        <w:tc>
          <w:tcPr>
            <w:tcW w:w="3023" w:type="dxa"/>
            <w:gridSpan w:val="4"/>
            <w:tcBorders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01" w:type="dxa"/>
          <w:trHeight w:val="340"/>
        </w:trPr>
        <w:tc>
          <w:tcPr>
            <w:tcW w:w="1277" w:type="dxa"/>
            <w:gridSpan w:val="2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proofErr w:type="spellStart"/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>Adress</w:t>
            </w:r>
            <w:proofErr w:type="spellEnd"/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> :</w:t>
            </w:r>
          </w:p>
        </w:tc>
        <w:tc>
          <w:tcPr>
            <w:tcW w:w="4343" w:type="dxa"/>
            <w:gridSpan w:val="4"/>
            <w:tcBorders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>App. :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01" w:type="dxa"/>
          <w:trHeight w:val="340"/>
        </w:trPr>
        <w:tc>
          <w:tcPr>
            <w:tcW w:w="1550" w:type="dxa"/>
            <w:gridSpan w:val="3"/>
            <w:vAlign w:val="bottom"/>
          </w:tcPr>
          <w:p w:rsidR="00E5103C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Town :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Align w:val="bottom"/>
          </w:tcPr>
          <w:p w:rsidR="00E5103C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P</w:t>
            </w:r>
            <w:r w:rsidR="00E5103C" w:rsidRPr="00E5103C">
              <w:rPr>
                <w:rFonts w:ascii="Book Antiqua" w:eastAsia="Calibri" w:hAnsi="Book Antiqua" w:cs="Arial"/>
                <w:sz w:val="20"/>
                <w:szCs w:val="20"/>
              </w:rPr>
              <w:t>hone :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DC15D1">
        <w:trPr>
          <w:trHeight w:val="397"/>
        </w:trPr>
        <w:tc>
          <w:tcPr>
            <w:tcW w:w="9044" w:type="dxa"/>
            <w:gridSpan w:val="11"/>
            <w:shd w:val="clear" w:color="auto" w:fill="DBE5F1"/>
            <w:vAlign w:val="center"/>
          </w:tcPr>
          <w:p w:rsidR="00E5103C" w:rsidRPr="00E5103C" w:rsidRDefault="00DC15D1" w:rsidP="00E5103C">
            <w:pPr>
              <w:jc w:val="center"/>
              <w:rPr>
                <w:rFonts w:ascii="Book Antiqua" w:eastAsia="Calibri" w:hAnsi="Book Antiqua" w:cs="Arial"/>
              </w:rPr>
            </w:pPr>
            <w:proofErr w:type="spellStart"/>
            <w:r>
              <w:rPr>
                <w:rFonts w:ascii="Book Antiqua" w:eastAsia="Calibri" w:hAnsi="Book Antiqua" w:cs="Arial"/>
              </w:rPr>
              <w:t>Disabilities</w:t>
            </w:r>
            <w:proofErr w:type="spellEnd"/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6" w:type="dxa"/>
            <w:gridSpan w:val="5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vAlign w:val="bottom"/>
          </w:tcPr>
          <w:p w:rsidR="00E5103C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notes</w:t>
            </w:r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6" w:type="dxa"/>
            <w:gridSpan w:val="5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Intellectual</w:t>
            </w:r>
            <w:proofErr w:type="spellEnd"/>
          </w:p>
        </w:tc>
        <w:tc>
          <w:tcPr>
            <w:tcW w:w="567" w:type="dxa"/>
            <w:gridSpan w:val="3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6" w:type="dxa"/>
            <w:gridSpan w:val="5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Hearing</w:t>
            </w:r>
            <w:proofErr w:type="spellEnd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impaired</w:t>
            </w:r>
            <w:proofErr w:type="spellEnd"/>
          </w:p>
        </w:tc>
        <w:tc>
          <w:tcPr>
            <w:tcW w:w="567" w:type="dxa"/>
            <w:gridSpan w:val="3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6" w:type="dxa"/>
            <w:gridSpan w:val="5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Blind</w:t>
            </w:r>
          </w:p>
        </w:tc>
        <w:tc>
          <w:tcPr>
            <w:tcW w:w="567" w:type="dxa"/>
            <w:gridSpan w:val="3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6" w:type="dxa"/>
            <w:gridSpan w:val="5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Disabled</w:t>
            </w:r>
            <w:proofErr w:type="spellEnd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567" w:type="dxa"/>
            <w:gridSpan w:val="3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DC15D1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6" w:type="dxa"/>
            <w:gridSpan w:val="5"/>
            <w:vAlign w:val="bottom"/>
          </w:tcPr>
          <w:p w:rsidR="00DC15D1" w:rsidRPr="00E5103C" w:rsidRDefault="00DC15D1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DC15D1" w:rsidRPr="00E5103C" w:rsidRDefault="00DC15D1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5D1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DC15D1" w:rsidRPr="00E5103C" w:rsidTr="00DC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6" w:type="dxa"/>
            <w:gridSpan w:val="5"/>
            <w:vAlign w:val="bottom"/>
          </w:tcPr>
          <w:p w:rsidR="00DC15D1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Autre</w:t>
            </w:r>
          </w:p>
        </w:tc>
        <w:tc>
          <w:tcPr>
            <w:tcW w:w="567" w:type="dxa"/>
            <w:gridSpan w:val="3"/>
            <w:vAlign w:val="bottom"/>
          </w:tcPr>
          <w:p w:rsidR="00DC15D1" w:rsidRPr="00E5103C" w:rsidRDefault="00DC15D1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5D1" w:rsidRPr="00E5103C" w:rsidRDefault="00DC15D1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E5103C" w:rsidRPr="00E5103C" w:rsidRDefault="00E5103C" w:rsidP="00E5103C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E5103C" w:rsidRPr="008C6723" w:rsidRDefault="00DC15D1" w:rsidP="00E5103C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  <w:lang w:val="en-CA"/>
        </w:rPr>
      </w:pPr>
      <w:r w:rsidRPr="008C6723">
        <w:rPr>
          <w:rFonts w:ascii="Book Antiqua" w:eastAsia="Calibri" w:hAnsi="Book Antiqua" w:cs="Arial"/>
          <w:sz w:val="20"/>
          <w:szCs w:val="20"/>
          <w:lang w:val="en-CA"/>
        </w:rPr>
        <w:t xml:space="preserve">Location of the </w:t>
      </w:r>
      <w:proofErr w:type="gramStart"/>
      <w:r w:rsidRPr="008C6723">
        <w:rPr>
          <w:rFonts w:ascii="Book Antiqua" w:eastAsia="Calibri" w:hAnsi="Book Antiqua" w:cs="Arial"/>
          <w:sz w:val="20"/>
          <w:szCs w:val="20"/>
          <w:lang w:val="en-CA"/>
        </w:rPr>
        <w:t xml:space="preserve">bedroom </w:t>
      </w:r>
      <w:r w:rsidR="00E5103C" w:rsidRPr="008C6723">
        <w:rPr>
          <w:rFonts w:ascii="Book Antiqua" w:eastAsia="Calibri" w:hAnsi="Book Antiqua" w:cs="Arial"/>
          <w:sz w:val="20"/>
          <w:szCs w:val="20"/>
          <w:lang w:val="en-CA"/>
        </w:rPr>
        <w:t xml:space="preserve"> </w:t>
      </w:r>
      <w:r w:rsidRPr="008C6723">
        <w:rPr>
          <w:rFonts w:ascii="Book Antiqua" w:eastAsia="Calibri" w:hAnsi="Book Antiqua" w:cs="Arial"/>
          <w:sz w:val="20"/>
          <w:szCs w:val="20"/>
          <w:lang w:val="en-CA"/>
        </w:rPr>
        <w:t>of</w:t>
      </w:r>
      <w:proofErr w:type="gramEnd"/>
      <w:r w:rsidRPr="008C6723">
        <w:rPr>
          <w:rFonts w:ascii="Book Antiqua" w:eastAsia="Calibri" w:hAnsi="Book Antiqua" w:cs="Arial"/>
          <w:sz w:val="20"/>
          <w:szCs w:val="20"/>
          <w:lang w:val="en-CA"/>
        </w:rPr>
        <w:t xml:space="preserve"> the person who need assistance</w:t>
      </w:r>
      <w:r w:rsidR="00E5103C" w:rsidRPr="008C6723">
        <w:rPr>
          <w:rFonts w:ascii="Book Antiqua" w:eastAsia="Calibri" w:hAnsi="Book Antiqua" w:cs="Arial"/>
          <w:sz w:val="20"/>
          <w:szCs w:val="20"/>
          <w:lang w:val="en-CA"/>
        </w:rPr>
        <w:t> :</w:t>
      </w:r>
    </w:p>
    <w:tbl>
      <w:tblPr>
        <w:tblStyle w:val="Grilledutableau1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3402"/>
      </w:tblGrid>
      <w:tr w:rsidR="00E5103C" w:rsidRPr="00E5103C" w:rsidTr="00303D36">
        <w:trPr>
          <w:trHeight w:val="340"/>
        </w:trPr>
        <w:tc>
          <w:tcPr>
            <w:tcW w:w="1951" w:type="dxa"/>
            <w:vAlign w:val="bottom"/>
          </w:tcPr>
          <w:p w:rsidR="00E5103C" w:rsidRPr="008C6723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vAlign w:val="bottom"/>
          </w:tcPr>
          <w:p w:rsidR="00E5103C" w:rsidRPr="008C6723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  <w:lang w:val="en-CA"/>
              </w:rPr>
            </w:pPr>
          </w:p>
        </w:tc>
        <w:tc>
          <w:tcPr>
            <w:tcW w:w="3402" w:type="dxa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>D</w:t>
            </w:r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e</w:t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tails : </w:t>
            </w:r>
          </w:p>
        </w:tc>
      </w:tr>
      <w:tr w:rsidR="00E5103C" w:rsidRPr="00E5103C" w:rsidTr="00303D36">
        <w:trPr>
          <w:trHeight w:val="340"/>
        </w:trPr>
        <w:tc>
          <w:tcPr>
            <w:tcW w:w="1951" w:type="dxa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Basement</w:t>
            </w:r>
            <w:proofErr w:type="spellEnd"/>
          </w:p>
        </w:tc>
        <w:tc>
          <w:tcPr>
            <w:tcW w:w="567" w:type="dxa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303D36">
        <w:trPr>
          <w:trHeight w:val="340"/>
        </w:trPr>
        <w:tc>
          <w:tcPr>
            <w:tcW w:w="1951" w:type="dxa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1</w:t>
            </w:r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 xml:space="preserve">st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567" w:type="dxa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303D36">
        <w:trPr>
          <w:trHeight w:val="340"/>
        </w:trPr>
        <w:tc>
          <w:tcPr>
            <w:tcW w:w="1951" w:type="dxa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2</w:t>
            </w:r>
            <w:r w:rsidR="00DC15D1" w:rsidRPr="00DC15D1">
              <w:rPr>
                <w:rFonts w:ascii="Book Antiqua" w:eastAsia="Calibri" w:hAnsi="Book Antiqua" w:cs="Arial"/>
                <w:sz w:val="20"/>
                <w:szCs w:val="20"/>
                <w:vertAlign w:val="superscript"/>
              </w:rPr>
              <w:t>nd</w:t>
            </w:r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567" w:type="dxa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E5103C" w:rsidRPr="00E5103C" w:rsidTr="00303D36">
        <w:trPr>
          <w:trHeight w:val="340"/>
        </w:trPr>
        <w:tc>
          <w:tcPr>
            <w:tcW w:w="1951" w:type="dxa"/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sym w:font="Wingdings" w:char="F0D8"/>
            </w: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 3</w:t>
            </w:r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 xml:space="preserve">rd </w:t>
            </w:r>
            <w:proofErr w:type="spellStart"/>
            <w:r w:rsidR="00DC15D1">
              <w:rPr>
                <w:rFonts w:ascii="Book Antiqua" w:eastAsia="Calibri" w:hAnsi="Book Antiqua" w:cs="Arial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567" w:type="dxa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5103C">
              <w:rPr>
                <w:rFonts w:ascii="Book Antiqua" w:eastAsia="Calibri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E5103C" w:rsidRPr="00E5103C" w:rsidRDefault="00E5103C" w:rsidP="00E5103C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tbl>
      <w:tblPr>
        <w:tblStyle w:val="Grilledutableau1"/>
        <w:tblW w:w="9039" w:type="dxa"/>
        <w:shd w:val="clear" w:color="auto" w:fill="DBE5F1"/>
        <w:tblLook w:val="04A0" w:firstRow="1" w:lastRow="0" w:firstColumn="1" w:lastColumn="0" w:noHBand="0" w:noVBand="1"/>
      </w:tblPr>
      <w:tblGrid>
        <w:gridCol w:w="9039"/>
      </w:tblGrid>
      <w:tr w:rsidR="00E5103C" w:rsidRPr="00E5103C" w:rsidTr="00E5103C">
        <w:trPr>
          <w:trHeight w:val="397"/>
        </w:trPr>
        <w:tc>
          <w:tcPr>
            <w:tcW w:w="9039" w:type="dxa"/>
            <w:shd w:val="clear" w:color="auto" w:fill="DBE5F1"/>
            <w:vAlign w:val="center"/>
          </w:tcPr>
          <w:p w:rsidR="00E5103C" w:rsidRPr="00E5103C" w:rsidRDefault="00DC15D1" w:rsidP="00E5103C">
            <w:pPr>
              <w:jc w:val="center"/>
              <w:rPr>
                <w:rFonts w:ascii="Book Antiqua" w:eastAsia="Calibri" w:hAnsi="Book Antiqua" w:cs="Arial"/>
              </w:rPr>
            </w:pPr>
            <w:proofErr w:type="spellStart"/>
            <w:r>
              <w:rPr>
                <w:rFonts w:ascii="Book Antiqua" w:eastAsia="Calibri" w:hAnsi="Book Antiqua" w:cs="Arial"/>
              </w:rPr>
              <w:t>Autoriz</w:t>
            </w:r>
            <w:r w:rsidR="00E5103C" w:rsidRPr="00E5103C">
              <w:rPr>
                <w:rFonts w:ascii="Book Antiqua" w:eastAsia="Calibri" w:hAnsi="Book Antiqua" w:cs="Arial"/>
              </w:rPr>
              <w:t>ation</w:t>
            </w:r>
            <w:proofErr w:type="spellEnd"/>
          </w:p>
        </w:tc>
      </w:tr>
    </w:tbl>
    <w:p w:rsidR="00E5103C" w:rsidRPr="00E5103C" w:rsidRDefault="00E5103C" w:rsidP="00E5103C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E5103C" w:rsidRPr="008C6723" w:rsidRDefault="00DC15D1" w:rsidP="00E5103C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  <w:lang w:val="en-CA"/>
        </w:rPr>
      </w:pPr>
      <w:r w:rsidRPr="008C6723">
        <w:rPr>
          <w:rFonts w:ascii="Book Antiqua" w:eastAsia="Calibri" w:hAnsi="Book Antiqua" w:cs="Arial"/>
          <w:sz w:val="20"/>
          <w:szCs w:val="20"/>
          <w:lang w:val="en-CA"/>
        </w:rPr>
        <w:t>I authorize the Régie incendie Memphrémagog Est to exchange the information contained in this form with the 9-1-1 emergency call centre and I release the Régie incendie Memphrémagog Est from all responsibility in connection with this program.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5"/>
        <w:gridCol w:w="4154"/>
      </w:tblGrid>
      <w:tr w:rsidR="00E5103C" w:rsidRPr="008C6723" w:rsidTr="00303D36">
        <w:trPr>
          <w:trHeight w:val="340"/>
        </w:trPr>
        <w:tc>
          <w:tcPr>
            <w:tcW w:w="4159" w:type="dxa"/>
            <w:tcBorders>
              <w:bottom w:val="single" w:sz="4" w:space="0" w:color="auto"/>
            </w:tcBorders>
            <w:vAlign w:val="bottom"/>
          </w:tcPr>
          <w:p w:rsidR="00E5103C" w:rsidRPr="008C6723" w:rsidRDefault="00E5103C" w:rsidP="00E5103C">
            <w:pPr>
              <w:rPr>
                <w:rFonts w:ascii="Book Antiqua" w:eastAsia="Calibri" w:hAnsi="Book Antiqua" w:cs="Arial"/>
                <w:lang w:val="en-CA"/>
              </w:rPr>
            </w:pPr>
          </w:p>
          <w:p w:rsidR="00E5103C" w:rsidRPr="008C6723" w:rsidRDefault="00E5103C" w:rsidP="00E5103C">
            <w:pPr>
              <w:rPr>
                <w:rFonts w:ascii="Book Antiqua" w:eastAsia="Calibri" w:hAnsi="Book Antiqua" w:cs="Arial"/>
                <w:lang w:val="en-CA"/>
              </w:rPr>
            </w:pPr>
          </w:p>
        </w:tc>
        <w:tc>
          <w:tcPr>
            <w:tcW w:w="421" w:type="dxa"/>
            <w:vAlign w:val="bottom"/>
          </w:tcPr>
          <w:p w:rsidR="00E5103C" w:rsidRPr="008C6723" w:rsidRDefault="00E5103C" w:rsidP="00E5103C">
            <w:pPr>
              <w:rPr>
                <w:rFonts w:ascii="Book Antiqua" w:eastAsia="Calibri" w:hAnsi="Book Antiqua" w:cs="Arial"/>
                <w:lang w:val="en-CA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  <w:vAlign w:val="bottom"/>
          </w:tcPr>
          <w:p w:rsidR="00E5103C" w:rsidRPr="008C6723" w:rsidRDefault="00E5103C" w:rsidP="00E5103C">
            <w:pPr>
              <w:rPr>
                <w:rFonts w:ascii="Book Antiqua" w:eastAsia="Calibri" w:hAnsi="Book Antiqua" w:cs="Arial"/>
                <w:lang w:val="en-CA"/>
              </w:rPr>
            </w:pPr>
          </w:p>
        </w:tc>
      </w:tr>
      <w:tr w:rsidR="00E5103C" w:rsidRPr="00E5103C" w:rsidTr="00303D36">
        <w:trPr>
          <w:trHeight w:val="340"/>
        </w:trPr>
        <w:tc>
          <w:tcPr>
            <w:tcW w:w="4159" w:type="dxa"/>
            <w:tcBorders>
              <w:top w:val="single" w:sz="4" w:space="0" w:color="auto"/>
            </w:tcBorders>
            <w:vAlign w:val="bottom"/>
          </w:tcPr>
          <w:p w:rsidR="00E5103C" w:rsidRPr="00E5103C" w:rsidRDefault="00E5103C" w:rsidP="00DC15D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 xml:space="preserve">Signature </w:t>
            </w:r>
          </w:p>
        </w:tc>
        <w:tc>
          <w:tcPr>
            <w:tcW w:w="421" w:type="dxa"/>
            <w:vAlign w:val="bottom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vAlign w:val="center"/>
          </w:tcPr>
          <w:p w:rsidR="00E5103C" w:rsidRPr="00E5103C" w:rsidRDefault="00E5103C" w:rsidP="00E5103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E5103C">
              <w:rPr>
                <w:rFonts w:ascii="Book Antiqua" w:eastAsia="Calibri" w:hAnsi="Book Antiqua" w:cs="Arial"/>
                <w:sz w:val="20"/>
                <w:szCs w:val="20"/>
              </w:rPr>
              <w:t>Date</w:t>
            </w:r>
          </w:p>
        </w:tc>
      </w:tr>
    </w:tbl>
    <w:p w:rsidR="00DC15D1" w:rsidRDefault="00DC15D1" w:rsidP="00E5103C">
      <w:pPr>
        <w:spacing w:after="0" w:line="240" w:lineRule="auto"/>
        <w:jc w:val="both"/>
        <w:rPr>
          <w:rFonts w:ascii="Book Antiqua" w:eastAsia="Calibri" w:hAnsi="Book Antiqua" w:cs="Arial"/>
          <w:sz w:val="18"/>
          <w:szCs w:val="18"/>
        </w:rPr>
      </w:pPr>
    </w:p>
    <w:p w:rsidR="00A17CBE" w:rsidRPr="008C6723" w:rsidRDefault="00DC15D1" w:rsidP="00DC15D1">
      <w:pPr>
        <w:spacing w:after="0" w:line="240" w:lineRule="auto"/>
        <w:jc w:val="both"/>
        <w:rPr>
          <w:rFonts w:ascii="Book Antiqua" w:eastAsia="Calibri" w:hAnsi="Book Antiqua" w:cs="Arial"/>
          <w:sz w:val="18"/>
          <w:szCs w:val="18"/>
          <w:lang w:val="en-CA"/>
        </w:rPr>
      </w:pPr>
      <w:r w:rsidRPr="008C6723">
        <w:rPr>
          <w:rFonts w:ascii="Book Antiqua" w:eastAsia="Calibri" w:hAnsi="Book Antiqua" w:cs="Arial"/>
          <w:sz w:val="18"/>
          <w:szCs w:val="18"/>
          <w:lang w:val="en-CA"/>
        </w:rPr>
        <w:t>PLEASE RETURN THIS FORM BY EMAIL OR MAIL AS INDICATED BELOW.</w:t>
      </w:r>
    </w:p>
    <w:sectPr w:rsidR="00A17CBE" w:rsidRPr="008C672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3A9" w:rsidRDefault="001A33A9" w:rsidP="004F1459">
      <w:pPr>
        <w:spacing w:after="0" w:line="240" w:lineRule="auto"/>
      </w:pPr>
      <w:r>
        <w:separator/>
      </w:r>
    </w:p>
  </w:endnote>
  <w:endnote w:type="continuationSeparator" w:id="0">
    <w:p w:rsidR="001A33A9" w:rsidRDefault="001A33A9" w:rsidP="004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E35" w:rsidRDefault="00364E35" w:rsidP="00364E35">
    <w:pPr>
      <w:pStyle w:val="Pieddepage"/>
      <w:jc w:val="center"/>
      <w:rPr>
        <w:rFonts w:ascii="Arial" w:hAnsi="Arial" w:cs="Arial"/>
        <w:sz w:val="16"/>
        <w:szCs w:val="16"/>
      </w:rPr>
    </w:pPr>
  </w:p>
  <w:p w:rsidR="00364E35" w:rsidRDefault="00364E35" w:rsidP="00364E35">
    <w:pPr>
      <w:pStyle w:val="Pieddepage"/>
      <w:jc w:val="center"/>
      <w:rPr>
        <w:rFonts w:ascii="Arial" w:hAnsi="Arial" w:cs="Arial"/>
        <w:sz w:val="16"/>
        <w:szCs w:val="16"/>
      </w:rPr>
    </w:pPr>
  </w:p>
  <w:p w:rsidR="00364E35" w:rsidRDefault="00364E35" w:rsidP="00364E35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Régie incendie Memphrémagog Est</w:t>
    </w:r>
  </w:p>
  <w:p w:rsidR="00364E35" w:rsidRDefault="00364E35" w:rsidP="00364E35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2100 rte 141, Hatley, Québec J0B-4B0 </w:t>
    </w:r>
  </w:p>
  <w:p w:rsidR="00364E35" w:rsidRDefault="00364E35" w:rsidP="00364E35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Téléphone : 819 838--5877</w:t>
    </w:r>
  </w:p>
  <w:p w:rsidR="00364E35" w:rsidRDefault="00364E35" w:rsidP="00364E35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Courriel : prevention@regieincendieest.com</w:t>
    </w:r>
  </w:p>
  <w:p w:rsidR="00364E35" w:rsidRDefault="00364E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3A9" w:rsidRDefault="001A33A9" w:rsidP="004F1459">
      <w:pPr>
        <w:spacing w:after="0" w:line="240" w:lineRule="auto"/>
      </w:pPr>
      <w:r>
        <w:separator/>
      </w:r>
    </w:p>
  </w:footnote>
  <w:footnote w:type="continuationSeparator" w:id="0">
    <w:p w:rsidR="001A33A9" w:rsidRDefault="001A33A9" w:rsidP="004F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59"/>
    <w:rsid w:val="00024862"/>
    <w:rsid w:val="00142180"/>
    <w:rsid w:val="001A33A9"/>
    <w:rsid w:val="001F7A49"/>
    <w:rsid w:val="002F3608"/>
    <w:rsid w:val="00364E35"/>
    <w:rsid w:val="003B5613"/>
    <w:rsid w:val="004D1B01"/>
    <w:rsid w:val="004F1459"/>
    <w:rsid w:val="005A0732"/>
    <w:rsid w:val="006248BE"/>
    <w:rsid w:val="00650344"/>
    <w:rsid w:val="006D05C8"/>
    <w:rsid w:val="008B116F"/>
    <w:rsid w:val="008C6723"/>
    <w:rsid w:val="00924BBC"/>
    <w:rsid w:val="00942C05"/>
    <w:rsid w:val="00993F32"/>
    <w:rsid w:val="009A5DDC"/>
    <w:rsid w:val="00A17CBE"/>
    <w:rsid w:val="00B9137D"/>
    <w:rsid w:val="00DC15D1"/>
    <w:rsid w:val="00E5103C"/>
    <w:rsid w:val="00F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FAC284-8630-4286-8271-8D232C1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F145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F1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459"/>
  </w:style>
  <w:style w:type="paragraph" w:styleId="Pieddepage">
    <w:name w:val="footer"/>
    <w:basedOn w:val="Normal"/>
    <w:link w:val="PieddepageCar"/>
    <w:uiPriority w:val="99"/>
    <w:unhideWhenUsed/>
    <w:rsid w:val="004F1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459"/>
  </w:style>
  <w:style w:type="table" w:customStyle="1" w:styleId="Grilledutableau1">
    <w:name w:val="Grille du tableau1"/>
    <w:basedOn w:val="TableauNormal"/>
    <w:next w:val="Grilledutableau"/>
    <w:uiPriority w:val="59"/>
    <w:rsid w:val="00E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Prevention incendie</dc:creator>
  <cp:keywords/>
  <dc:description/>
  <cp:lastModifiedBy>Régie incendie Memphrémagog Est Prévention</cp:lastModifiedBy>
  <cp:revision>7</cp:revision>
  <dcterms:created xsi:type="dcterms:W3CDTF">2020-06-04T13:03:00Z</dcterms:created>
  <dcterms:modified xsi:type="dcterms:W3CDTF">2023-06-21T17:55:00Z</dcterms:modified>
</cp:coreProperties>
</file>